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DC" w:rsidRPr="000515D3" w:rsidRDefault="003E4345" w:rsidP="00354CDC">
      <w:pPr>
        <w:pStyle w:val="TableHeading"/>
        <w:spacing w:before="57"/>
        <w:jc w:val="left"/>
        <w:rPr>
          <w:rFonts w:ascii="Arial" w:hAnsi="Arial" w:cs="Arial"/>
          <w:color w:val="333333"/>
          <w:szCs w:val="30"/>
        </w:rPr>
      </w:pPr>
      <w:r>
        <w:t xml:space="preserve">  </w:t>
      </w:r>
      <w:r w:rsidR="00DA0CFF">
        <w:t xml:space="preserve">    </w:t>
      </w:r>
      <w:r w:rsidR="00354CDC">
        <w:rPr>
          <w:rFonts w:ascii="Times New Roman" w:eastAsiaTheme="minorHAnsi" w:hAnsi="Times New Roman" w:cs="Times New Roman"/>
          <w:b w:val="0"/>
          <w:bCs w:val="0"/>
          <w:kern w:val="0"/>
          <w:sz w:val="18"/>
          <w:szCs w:val="18"/>
          <w:lang w:eastAsia="en-US" w:bidi="ar-SA"/>
        </w:rPr>
        <w:t xml:space="preserve">                                                      </w:t>
      </w:r>
      <w:r w:rsidR="00354CDC" w:rsidRPr="000515D3">
        <w:rPr>
          <w:rFonts w:ascii="Arial" w:hAnsi="Arial" w:cs="Arial"/>
          <w:color w:val="333333"/>
          <w:szCs w:val="30"/>
        </w:rPr>
        <w:t>Liceo Scientifico e delle Scienze Umane</w:t>
      </w:r>
    </w:p>
    <w:p w:rsidR="00354CDC" w:rsidRPr="000515D3" w:rsidRDefault="00354CDC" w:rsidP="00354CDC">
      <w:pPr>
        <w:pStyle w:val="TableHeading"/>
        <w:rPr>
          <w:rFonts w:ascii="Arial" w:hAnsi="Arial" w:cs="Arial"/>
          <w:color w:val="333333"/>
          <w:spacing w:val="20"/>
          <w:szCs w:val="30"/>
        </w:rPr>
      </w:pPr>
      <w:r w:rsidRPr="000515D3">
        <w:rPr>
          <w:rFonts w:ascii="Arial" w:hAnsi="Arial" w:cs="Arial"/>
          <w:color w:val="333333"/>
          <w:spacing w:val="20"/>
          <w:szCs w:val="30"/>
        </w:rPr>
        <w:t>"SALVATORE CANTONE"</w:t>
      </w:r>
      <w:r w:rsidRPr="005551E1">
        <w:rPr>
          <w:noProof/>
          <w:sz w:val="20"/>
          <w:lang w:eastAsia="it-IT" w:bidi="ar-SA"/>
        </w:rPr>
        <w:drawing>
          <wp:inline distT="0" distB="0" distL="0" distR="0">
            <wp:extent cx="4467225" cy="685800"/>
            <wp:effectExtent l="0" t="0" r="9525" b="0"/>
            <wp:docPr id="1" name="Immagine 1" descr="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_2019_colo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DC" w:rsidRPr="000515D3" w:rsidRDefault="00354CDC" w:rsidP="00354CDC">
      <w:pPr>
        <w:pStyle w:val="TableHeading"/>
        <w:spacing w:after="57"/>
        <w:rPr>
          <w:rFonts w:ascii="Arial" w:hAnsi="Arial" w:cs="Arial"/>
          <w:b w:val="0"/>
          <w:bCs w:val="0"/>
          <w:color w:val="333333"/>
          <w:spacing w:val="20"/>
          <w:sz w:val="14"/>
          <w:szCs w:val="18"/>
        </w:rPr>
      </w:pPr>
      <w:r w:rsidRPr="000515D3">
        <w:rPr>
          <w:rFonts w:ascii="Arial" w:hAnsi="Arial" w:cs="Arial"/>
          <w:b w:val="0"/>
          <w:bCs w:val="0"/>
          <w:color w:val="333333"/>
          <w:spacing w:val="20"/>
          <w:sz w:val="14"/>
          <w:szCs w:val="18"/>
        </w:rPr>
        <w:t>Via Savona - 80038 Pomigliano d’Arco (NA)</w:t>
      </w:r>
    </w:p>
    <w:p w:rsidR="00354CDC" w:rsidRPr="000515D3" w:rsidRDefault="00354CDC" w:rsidP="00354CDC">
      <w:pPr>
        <w:pStyle w:val="TableHeading"/>
        <w:rPr>
          <w:color w:val="333333"/>
          <w:spacing w:val="6"/>
          <w:sz w:val="20"/>
        </w:rPr>
      </w:pPr>
      <w:r w:rsidRPr="000515D3">
        <w:rPr>
          <w:rFonts w:ascii="Arial" w:hAnsi="Arial" w:cs="Arial"/>
          <w:i/>
          <w:iCs/>
          <w:color w:val="333333"/>
          <w:spacing w:val="6"/>
          <w:sz w:val="12"/>
          <w:szCs w:val="16"/>
        </w:rPr>
        <w:t>E-mail</w:t>
      </w:r>
      <w:r w:rsidRPr="000515D3">
        <w:rPr>
          <w:rFonts w:ascii="Arial" w:hAnsi="Arial" w:cs="Arial"/>
          <w:b w:val="0"/>
          <w:bCs w:val="0"/>
          <w:color w:val="333333"/>
          <w:spacing w:val="6"/>
          <w:sz w:val="12"/>
          <w:szCs w:val="16"/>
        </w:rPr>
        <w:t xml:space="preserve">: naps99000t@istruzione.it       </w:t>
      </w:r>
      <w:r w:rsidRPr="000515D3">
        <w:rPr>
          <w:rFonts w:ascii="Arial" w:hAnsi="Arial" w:cs="Arial"/>
          <w:i/>
          <w:iCs/>
          <w:color w:val="333333"/>
          <w:spacing w:val="6"/>
          <w:sz w:val="12"/>
          <w:szCs w:val="16"/>
        </w:rPr>
        <w:t>Pec</w:t>
      </w:r>
      <w:r w:rsidRPr="000515D3">
        <w:rPr>
          <w:rFonts w:ascii="Arial" w:hAnsi="Arial" w:cs="Arial"/>
          <w:b w:val="0"/>
          <w:bCs w:val="0"/>
          <w:color w:val="333333"/>
          <w:spacing w:val="6"/>
          <w:sz w:val="12"/>
          <w:szCs w:val="16"/>
        </w:rPr>
        <w:t xml:space="preserve">: naps99000t@pec.istruzione.it       </w:t>
      </w:r>
    </w:p>
    <w:p w:rsidR="00354CDC" w:rsidRPr="000515D3" w:rsidRDefault="00354CDC" w:rsidP="00354CDC">
      <w:pPr>
        <w:pStyle w:val="TableHeading"/>
        <w:rPr>
          <w:color w:val="333333"/>
          <w:spacing w:val="6"/>
          <w:sz w:val="20"/>
          <w:lang w:val="en-US"/>
        </w:rPr>
      </w:pPr>
      <w:r w:rsidRPr="000515D3">
        <w:rPr>
          <w:rFonts w:ascii="Arial" w:hAnsi="Arial" w:cs="Arial"/>
          <w:i/>
          <w:iCs/>
          <w:color w:val="333333"/>
          <w:spacing w:val="6"/>
          <w:sz w:val="12"/>
          <w:szCs w:val="16"/>
          <w:lang w:val="en-US"/>
        </w:rPr>
        <w:t>Tel</w:t>
      </w:r>
      <w:r w:rsidRPr="000515D3">
        <w:rPr>
          <w:rFonts w:ascii="Arial" w:hAnsi="Arial" w:cs="Arial"/>
          <w:b w:val="0"/>
          <w:bCs w:val="0"/>
          <w:color w:val="333333"/>
          <w:spacing w:val="6"/>
          <w:sz w:val="12"/>
          <w:szCs w:val="16"/>
          <w:lang w:val="en-US"/>
        </w:rPr>
        <w:t xml:space="preserve">: (+39) 081 8030377     </w:t>
      </w:r>
      <w:r w:rsidRPr="000515D3">
        <w:rPr>
          <w:rFonts w:ascii="Arial" w:hAnsi="Arial" w:cs="Arial"/>
          <w:i/>
          <w:iCs/>
          <w:color w:val="333333"/>
          <w:spacing w:val="6"/>
          <w:sz w:val="12"/>
          <w:szCs w:val="16"/>
          <w:lang w:val="en-US"/>
        </w:rPr>
        <w:t>Fax</w:t>
      </w:r>
      <w:r w:rsidRPr="000515D3">
        <w:rPr>
          <w:rFonts w:ascii="Arial" w:hAnsi="Arial" w:cs="Arial"/>
          <w:b w:val="0"/>
          <w:bCs w:val="0"/>
          <w:color w:val="333333"/>
          <w:spacing w:val="6"/>
          <w:sz w:val="12"/>
          <w:szCs w:val="16"/>
          <w:lang w:val="en-US"/>
        </w:rPr>
        <w:t xml:space="preserve">: (+39) 081 8038512     </w:t>
      </w:r>
      <w:r w:rsidRPr="000515D3">
        <w:rPr>
          <w:rFonts w:ascii="Arial" w:hAnsi="Arial" w:cs="Arial"/>
          <w:i/>
          <w:iCs/>
          <w:color w:val="333333"/>
          <w:spacing w:val="6"/>
          <w:sz w:val="12"/>
          <w:szCs w:val="16"/>
          <w:lang w:val="en-US"/>
        </w:rPr>
        <w:t>Web</w:t>
      </w:r>
      <w:r w:rsidRPr="000515D3">
        <w:rPr>
          <w:rFonts w:ascii="Arial" w:hAnsi="Arial" w:cs="Arial"/>
          <w:b w:val="0"/>
          <w:bCs w:val="0"/>
          <w:color w:val="333333"/>
          <w:spacing w:val="6"/>
          <w:sz w:val="12"/>
          <w:szCs w:val="16"/>
          <w:lang w:val="en-US"/>
        </w:rPr>
        <w:t>: https://www.cantone.edu.it</w:t>
      </w:r>
    </w:p>
    <w:p w:rsidR="00354CDC" w:rsidRPr="00354CDC" w:rsidRDefault="00354CDC" w:rsidP="00354CDC">
      <w:pPr>
        <w:pStyle w:val="Intestazione"/>
        <w:jc w:val="center"/>
        <w:rPr>
          <w:rFonts w:ascii="Arial" w:hAnsi="Arial" w:cs="Arial"/>
          <w:color w:val="333333"/>
          <w:spacing w:val="6"/>
          <w:sz w:val="12"/>
          <w:szCs w:val="16"/>
        </w:rPr>
      </w:pPr>
      <w:r w:rsidRPr="00354CDC">
        <w:rPr>
          <w:rFonts w:ascii="Arial" w:hAnsi="Arial" w:cs="Arial"/>
          <w:i/>
          <w:iCs/>
          <w:color w:val="333333"/>
          <w:spacing w:val="6"/>
          <w:sz w:val="12"/>
          <w:szCs w:val="16"/>
        </w:rPr>
        <w:t>Cod.Fisc.</w:t>
      </w:r>
      <w:r w:rsidRPr="00354CDC">
        <w:rPr>
          <w:rFonts w:ascii="Arial" w:hAnsi="Arial" w:cs="Arial"/>
          <w:color w:val="333333"/>
          <w:spacing w:val="6"/>
          <w:sz w:val="12"/>
          <w:szCs w:val="16"/>
        </w:rPr>
        <w:t xml:space="preserve"> 93071840636     </w:t>
      </w:r>
      <w:r w:rsidRPr="00354CDC">
        <w:rPr>
          <w:rFonts w:ascii="Arial" w:hAnsi="Arial" w:cs="Arial"/>
          <w:i/>
          <w:iCs/>
          <w:color w:val="333333"/>
          <w:spacing w:val="6"/>
          <w:sz w:val="12"/>
          <w:szCs w:val="16"/>
        </w:rPr>
        <w:t>cod.mecc.</w:t>
      </w:r>
      <w:r w:rsidRPr="00354CDC">
        <w:rPr>
          <w:rFonts w:ascii="Arial" w:hAnsi="Arial" w:cs="Arial"/>
          <w:color w:val="333333"/>
          <w:spacing w:val="6"/>
          <w:sz w:val="12"/>
          <w:szCs w:val="16"/>
        </w:rPr>
        <w:t xml:space="preserve"> NAPS99000T</w:t>
      </w:r>
    </w:p>
    <w:p w:rsidR="00354CDC" w:rsidRDefault="00354CDC" w:rsidP="00641D45">
      <w:pPr>
        <w:contextualSpacing/>
        <w:rPr>
          <w:rFonts w:ascii="Times New Roman" w:hAnsi="Times New Roman" w:cs="Times New Roman"/>
        </w:rPr>
      </w:pPr>
    </w:p>
    <w:p w:rsidR="00354CDC" w:rsidRDefault="00354CDC" w:rsidP="00641D45">
      <w:pPr>
        <w:contextualSpacing/>
        <w:rPr>
          <w:rFonts w:ascii="Times New Roman" w:hAnsi="Times New Roman" w:cs="Times New Roman"/>
        </w:rPr>
      </w:pPr>
    </w:p>
    <w:p w:rsidR="00DA0CFF" w:rsidRPr="00DA0CFF" w:rsidRDefault="00DA0CFF" w:rsidP="00641D45">
      <w:pPr>
        <w:contextualSpacing/>
        <w:rPr>
          <w:rFonts w:ascii="Times New Roman" w:hAnsi="Times New Roman" w:cs="Times New Roman"/>
        </w:rPr>
      </w:pPr>
    </w:p>
    <w:p w:rsidR="00DA0CFF" w:rsidRPr="00DA0CFF" w:rsidRDefault="00DA0CFF" w:rsidP="00F8224D">
      <w:pPr>
        <w:tabs>
          <w:tab w:val="left" w:pos="6015"/>
        </w:tabs>
        <w:contextualSpacing/>
        <w:rPr>
          <w:rFonts w:ascii="Times New Roman" w:hAnsi="Times New Roman" w:cs="Times New Roman"/>
        </w:rPr>
      </w:pPr>
      <w:r w:rsidRPr="00DA0CFF">
        <w:rPr>
          <w:rFonts w:ascii="Times New Roman" w:hAnsi="Times New Roman" w:cs="Times New Roman"/>
        </w:rPr>
        <w:tab/>
      </w:r>
    </w:p>
    <w:p w:rsidR="00DA0CFF" w:rsidRPr="00DA0CFF" w:rsidRDefault="00DA0CFF" w:rsidP="00641D45">
      <w:pPr>
        <w:contextualSpacing/>
        <w:rPr>
          <w:rFonts w:ascii="Times New Roman" w:hAnsi="Times New Roman" w:cs="Times New Roman"/>
        </w:rPr>
      </w:pPr>
    </w:p>
    <w:p w:rsidR="00F8224D" w:rsidRPr="00F8224D" w:rsidRDefault="00F8224D" w:rsidP="00F8224D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sz w:val="24"/>
          <w:szCs w:val="24"/>
          <w:lang w:eastAsia="it-IT"/>
        </w:rPr>
      </w:pPr>
      <w:r w:rsidRPr="00F8224D">
        <w:rPr>
          <w:rFonts w:ascii="Helvetica" w:eastAsia="Times New Roman" w:hAnsi="Helvetica" w:cs="Times New Roman"/>
          <w:color w:val="222222"/>
          <w:sz w:val="24"/>
          <w:szCs w:val="24"/>
          <w:lang w:eastAsia="it-IT"/>
        </w:rPr>
        <w:t> </w:t>
      </w:r>
    </w:p>
    <w:p w:rsidR="008B65B7" w:rsidRDefault="008B65B7" w:rsidP="008B65B7">
      <w:pPr>
        <w:pStyle w:val="Titolo1"/>
        <w:shd w:val="clear" w:color="auto" w:fill="FFFFFF"/>
        <w:spacing w:line="360" w:lineRule="atLeast"/>
        <w:rPr>
          <w:rFonts w:ascii="Segoe UI" w:hAnsi="Segoe UI" w:cs="Segoe UI"/>
          <w:color w:val="5E5E5E"/>
          <w:sz w:val="36"/>
          <w:szCs w:val="36"/>
        </w:rPr>
      </w:pPr>
      <w:r>
        <w:rPr>
          <w:rFonts w:ascii="Segoe UI" w:hAnsi="Segoe UI" w:cs="Segoe UI"/>
          <w:color w:val="5E5E5E"/>
          <w:sz w:val="36"/>
          <w:szCs w:val="36"/>
        </w:rPr>
        <w:t>CAMPANIA, CHIUSURA STRAORDINARIA DELLE SCUOLE PER TRE GIORNI</w:t>
      </w:r>
    </w:p>
    <w:p w:rsidR="008B65B7" w:rsidRDefault="008B65B7" w:rsidP="008B65B7">
      <w:pPr>
        <w:shd w:val="clear" w:color="auto" w:fill="FFFFFF"/>
        <w:spacing w:line="231" w:lineRule="atLeast"/>
        <w:rPr>
          <w:rFonts w:ascii="Lato" w:hAnsi="Lato" w:cs="Times New Roman"/>
          <w:color w:val="5E5E5E"/>
          <w:sz w:val="21"/>
          <w:szCs w:val="21"/>
        </w:rPr>
      </w:pPr>
      <w:r>
        <w:rPr>
          <w:rFonts w:ascii="Lato" w:hAnsi="Lato"/>
          <w:noProof/>
          <w:color w:val="00498F"/>
          <w:sz w:val="21"/>
          <w:szCs w:val="21"/>
          <w:lang w:eastAsia="it-IT"/>
        </w:rPr>
        <w:drawing>
          <wp:inline distT="0" distB="0" distL="0" distR="0">
            <wp:extent cx="133350" cy="133350"/>
            <wp:effectExtent l="19050" t="0" r="0" b="0"/>
            <wp:docPr id="6" name="Immagine 1" descr="Condividi su Facebook">
              <a:hlinkClick xmlns:a="http://schemas.openxmlformats.org/drawingml/2006/main" r:id="rId9" tooltip="&quot;Condividi su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dividi su Facebook">
                      <a:hlinkClick r:id="rId9" tooltip="&quot;Condividi su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Lato" w:hAnsi="Lato"/>
          <w:color w:val="5E5E5E"/>
          <w:sz w:val="21"/>
          <w:szCs w:val="21"/>
        </w:rPr>
        <w:t> </w:t>
      </w:r>
      <w:r>
        <w:rPr>
          <w:rFonts w:ascii="Lato" w:hAnsi="Lato"/>
          <w:noProof/>
          <w:color w:val="00498F"/>
          <w:sz w:val="21"/>
          <w:szCs w:val="21"/>
          <w:lang w:eastAsia="it-IT"/>
        </w:rPr>
        <w:drawing>
          <wp:inline distT="0" distB="0" distL="0" distR="0">
            <wp:extent cx="180975" cy="123825"/>
            <wp:effectExtent l="19050" t="0" r="9525" b="0"/>
            <wp:docPr id="2" name="Immagine 2" descr="zoom-ou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om-ou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Lato" w:hAnsi="Lato"/>
          <w:color w:val="5E5E5E"/>
          <w:sz w:val="21"/>
          <w:szCs w:val="21"/>
        </w:rPr>
        <w:t> </w:t>
      </w:r>
      <w:r>
        <w:rPr>
          <w:rFonts w:ascii="Lato" w:hAnsi="Lato"/>
          <w:noProof/>
          <w:color w:val="00498F"/>
          <w:sz w:val="21"/>
          <w:szCs w:val="21"/>
          <w:lang w:eastAsia="it-IT"/>
        </w:rPr>
        <w:drawing>
          <wp:inline distT="0" distB="0" distL="0" distR="0">
            <wp:extent cx="180975" cy="123825"/>
            <wp:effectExtent l="19050" t="0" r="9525" b="0"/>
            <wp:docPr id="3" name="Immagine 3" descr="zoom-i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om-i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Lato" w:hAnsi="Lato"/>
          <w:color w:val="5E5E5E"/>
          <w:sz w:val="21"/>
          <w:szCs w:val="21"/>
        </w:rPr>
        <w:t> </w:t>
      </w:r>
      <w:r>
        <w:rPr>
          <w:rFonts w:ascii="Lato" w:hAnsi="Lato"/>
          <w:noProof/>
          <w:color w:val="00498F"/>
          <w:sz w:val="21"/>
          <w:szCs w:val="21"/>
          <w:lang w:eastAsia="it-IT"/>
        </w:rPr>
        <w:drawing>
          <wp:inline distT="0" distB="0" distL="0" distR="0">
            <wp:extent cx="142875" cy="123825"/>
            <wp:effectExtent l="19050" t="0" r="9525" b="0"/>
            <wp:docPr id="4" name="Immagine 4" descr="Versione Stampabil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sione Stampabil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5B7" w:rsidRDefault="008B65B7" w:rsidP="008B65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3448050" cy="1933575"/>
            <wp:effectExtent l="19050" t="0" r="0" b="0"/>
            <wp:docPr id="5" name="Immagine 5" descr="CAMPANIA, CHIUSURA STRAORDINARIA DELLE SCUOLE PER TRE GI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PANIA, CHIUSURA STRAORDINARIA DELLE SCUOLE PER TRE GIORNI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F72" w:rsidRDefault="008B65B7" w:rsidP="008B65B7">
      <w:pPr>
        <w:pStyle w:val="NormaleWeb"/>
        <w:shd w:val="clear" w:color="auto" w:fill="FFFFFF"/>
        <w:spacing w:before="150" w:beforeAutospacing="0" w:after="150" w:afterAutospacing="0" w:line="231" w:lineRule="atLeast"/>
        <w:jc w:val="both"/>
        <w:rPr>
          <w:rFonts w:ascii="Lato" w:hAnsi="Lato"/>
          <w:color w:val="5E5E5E"/>
          <w:sz w:val="21"/>
          <w:szCs w:val="21"/>
        </w:rPr>
      </w:pPr>
      <w:r>
        <w:rPr>
          <w:rFonts w:ascii="Lato" w:hAnsi="Lato"/>
          <w:color w:val="5E5E5E"/>
          <w:sz w:val="21"/>
          <w:szCs w:val="21"/>
        </w:rPr>
        <w:t>Il presidente della Regione Vincenzo De Luca ha firmato un’ordinanza che dispone la sospensione per tre giorni, a partire da domani 27 febbraio 2020, dei servizi educativi dell'infanzia, delle scuole di ogni ordine e grado e delle università della Campania per consentire interventi di disinfestazione straordinaria.</w:t>
      </w:r>
    </w:p>
    <w:p w:rsidR="00B96F72" w:rsidRPr="00B96F72" w:rsidRDefault="00B96F72" w:rsidP="00B96F72">
      <w:pPr>
        <w:rPr>
          <w:lang w:eastAsia="it-IT"/>
        </w:rPr>
      </w:pPr>
    </w:p>
    <w:p w:rsidR="00B96F72" w:rsidRDefault="00B96F72" w:rsidP="00B96F72">
      <w:pPr>
        <w:rPr>
          <w:lang w:eastAsia="it-IT"/>
        </w:rPr>
      </w:pPr>
      <w:r>
        <w:rPr>
          <w:lang w:eastAsia="it-IT"/>
        </w:rPr>
        <w:t>Pomigliano d’Arco 27 febbraio 2020                                          Dirigente Scolastico</w:t>
      </w:r>
    </w:p>
    <w:p w:rsidR="00B96F72" w:rsidRDefault="00B96F72" w:rsidP="00B96F72">
      <w:pPr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            Prof. Paolina Esposito</w:t>
      </w:r>
    </w:p>
    <w:p w:rsidR="00B96F72" w:rsidRPr="00B96F72" w:rsidRDefault="00B96F72" w:rsidP="00B96F72">
      <w:pPr>
        <w:rPr>
          <w:lang w:eastAsia="it-IT"/>
        </w:rPr>
      </w:pPr>
    </w:p>
    <w:p w:rsidR="00B96F72" w:rsidRDefault="00B96F72" w:rsidP="00B96F72">
      <w:pPr>
        <w:rPr>
          <w:lang w:eastAsia="it-IT"/>
        </w:rPr>
      </w:pPr>
    </w:p>
    <w:p w:rsidR="00B96F72" w:rsidRPr="00B96F72" w:rsidRDefault="00B96F72" w:rsidP="00B96F72">
      <w:pPr>
        <w:rPr>
          <w:lang w:eastAsia="it-IT"/>
        </w:rPr>
      </w:pPr>
      <w:r>
        <w:rPr>
          <w:lang w:eastAsia="it-IT"/>
        </w:rPr>
        <w:t>Si allega Ordinanza  Regionale</w:t>
      </w:r>
    </w:p>
    <w:p w:rsidR="00086F35" w:rsidRDefault="00086F35" w:rsidP="008B65B7">
      <w:pPr>
        <w:pStyle w:val="NormaleWeb"/>
        <w:shd w:val="clear" w:color="auto" w:fill="FFFFFF"/>
        <w:spacing w:before="150" w:beforeAutospacing="0" w:after="150" w:afterAutospacing="0" w:line="231" w:lineRule="atLeast"/>
        <w:jc w:val="both"/>
        <w:rPr>
          <w:rFonts w:ascii="Lato" w:hAnsi="Lato"/>
          <w:color w:val="5E5E5E"/>
          <w:sz w:val="21"/>
          <w:szCs w:val="21"/>
        </w:rPr>
      </w:pPr>
      <w:r>
        <w:rPr>
          <w:rFonts w:ascii="Lato" w:hAnsi="Lato"/>
          <w:noProof/>
          <w:color w:val="5E5E5E"/>
          <w:sz w:val="21"/>
          <w:szCs w:val="21"/>
        </w:rPr>
        <w:lastRenderedPageBreak/>
        <w:drawing>
          <wp:inline distT="0" distB="0" distL="0" distR="0">
            <wp:extent cx="5486400" cy="9753600"/>
            <wp:effectExtent l="19050" t="0" r="0" b="0"/>
            <wp:docPr id="7" name="Immagine 1" descr="C:\Documents and Settings\Windows\Desktop\coronavirus\IMG-20200227-WA00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s\Desktop\coronavirus\IMG-20200227-WA0000 (2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24D" w:rsidRPr="00F8224D" w:rsidRDefault="00F148E9" w:rsidP="008B65B7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noProof/>
          <w:color w:val="222222"/>
          <w:sz w:val="24"/>
          <w:szCs w:val="24"/>
          <w:lang w:eastAsia="it-IT"/>
        </w:rPr>
        <w:drawing>
          <wp:inline distT="0" distB="0" distL="0" distR="0">
            <wp:extent cx="5486400" cy="9753600"/>
            <wp:effectExtent l="19050" t="0" r="0" b="0"/>
            <wp:docPr id="12" name="Immagine 12" descr="C:\Documents and Settings\Windows\Desktop\coronavirus\ordinanza 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Windows\Desktop\coronavirus\ordinanza pg 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24D">
        <w:rPr>
          <w:rFonts w:ascii="Helvetica" w:eastAsia="Times New Roman" w:hAnsi="Helvetica" w:cs="Times New Roman"/>
          <w:color w:val="222222"/>
          <w:sz w:val="24"/>
          <w:szCs w:val="24"/>
          <w:lang w:eastAsia="it-IT"/>
        </w:rPr>
        <w:t xml:space="preserve">                                                                   </w:t>
      </w:r>
    </w:p>
    <w:sectPr w:rsidR="00F8224D" w:rsidRPr="00F8224D" w:rsidSect="003547DC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936" w:rsidRDefault="00D20936" w:rsidP="003E4345">
      <w:pPr>
        <w:spacing w:after="0" w:line="240" w:lineRule="auto"/>
      </w:pPr>
      <w:r>
        <w:separator/>
      </w:r>
    </w:p>
  </w:endnote>
  <w:endnote w:type="continuationSeparator" w:id="1">
    <w:p w:rsidR="00D20936" w:rsidRDefault="00D20936" w:rsidP="003E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936" w:rsidRDefault="00D20936" w:rsidP="003E4345">
      <w:pPr>
        <w:spacing w:after="0" w:line="240" w:lineRule="auto"/>
      </w:pPr>
      <w:r>
        <w:separator/>
      </w:r>
    </w:p>
  </w:footnote>
  <w:footnote w:type="continuationSeparator" w:id="1">
    <w:p w:rsidR="00D20936" w:rsidRDefault="00D20936" w:rsidP="003E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45" w:rsidRDefault="003E4345">
    <w:pPr>
      <w:pStyle w:val="Intestazione"/>
    </w:pPr>
  </w:p>
  <w:p w:rsidR="003E4345" w:rsidRDefault="003E4345"/>
  <w:p w:rsidR="003E4345" w:rsidRDefault="003E434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4C0A"/>
    <w:multiLevelType w:val="hybridMultilevel"/>
    <w:tmpl w:val="C0086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F7EBA"/>
    <w:multiLevelType w:val="hybridMultilevel"/>
    <w:tmpl w:val="CFCE8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41CBC"/>
    <w:multiLevelType w:val="hybridMultilevel"/>
    <w:tmpl w:val="0EDE9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41D45"/>
    <w:rsid w:val="00015BA6"/>
    <w:rsid w:val="00086F35"/>
    <w:rsid w:val="000B0448"/>
    <w:rsid w:val="0015366A"/>
    <w:rsid w:val="00176A95"/>
    <w:rsid w:val="001F77B0"/>
    <w:rsid w:val="00217481"/>
    <w:rsid w:val="0033045C"/>
    <w:rsid w:val="00340BDB"/>
    <w:rsid w:val="00344AEC"/>
    <w:rsid w:val="003547DC"/>
    <w:rsid w:val="00354CDC"/>
    <w:rsid w:val="00372738"/>
    <w:rsid w:val="003C7C19"/>
    <w:rsid w:val="003E4345"/>
    <w:rsid w:val="004069E6"/>
    <w:rsid w:val="004828A8"/>
    <w:rsid w:val="004A5044"/>
    <w:rsid w:val="0055723B"/>
    <w:rsid w:val="00571A86"/>
    <w:rsid w:val="005D606A"/>
    <w:rsid w:val="00641D45"/>
    <w:rsid w:val="006B1550"/>
    <w:rsid w:val="00772BBC"/>
    <w:rsid w:val="007947FC"/>
    <w:rsid w:val="008B65B7"/>
    <w:rsid w:val="008E6229"/>
    <w:rsid w:val="00946BEF"/>
    <w:rsid w:val="00B078C4"/>
    <w:rsid w:val="00B96F72"/>
    <w:rsid w:val="00BC1CBC"/>
    <w:rsid w:val="00C21EBA"/>
    <w:rsid w:val="00C9452F"/>
    <w:rsid w:val="00D20936"/>
    <w:rsid w:val="00D33343"/>
    <w:rsid w:val="00D4016D"/>
    <w:rsid w:val="00D4134D"/>
    <w:rsid w:val="00DA0CFF"/>
    <w:rsid w:val="00EB45A4"/>
    <w:rsid w:val="00EE4DE0"/>
    <w:rsid w:val="00EF6D9B"/>
    <w:rsid w:val="00F148E9"/>
    <w:rsid w:val="00F40044"/>
    <w:rsid w:val="00F62DFF"/>
    <w:rsid w:val="00F8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7DC"/>
  </w:style>
  <w:style w:type="paragraph" w:styleId="Titolo1">
    <w:name w:val="heading 1"/>
    <w:basedOn w:val="Normale"/>
    <w:next w:val="Normale"/>
    <w:link w:val="Titolo1Carattere"/>
    <w:uiPriority w:val="9"/>
    <w:qFormat/>
    <w:rsid w:val="008B6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F82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4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45"/>
  </w:style>
  <w:style w:type="paragraph" w:styleId="Pidipagina">
    <w:name w:val="footer"/>
    <w:basedOn w:val="Normale"/>
    <w:link w:val="PidipaginaCarattere"/>
    <w:uiPriority w:val="99"/>
    <w:semiHidden/>
    <w:unhideWhenUsed/>
    <w:rsid w:val="003E4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4345"/>
  </w:style>
  <w:style w:type="paragraph" w:customStyle="1" w:styleId="TableHeading">
    <w:name w:val="Table Heading"/>
    <w:basedOn w:val="Normale"/>
    <w:rsid w:val="00354CDC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CD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224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8224D"/>
    <w:rPr>
      <w:b/>
      <w:bCs/>
    </w:rPr>
  </w:style>
  <w:style w:type="character" w:customStyle="1" w:styleId="apple-converted-space">
    <w:name w:val="apple-converted-space"/>
    <w:basedOn w:val="Carpredefinitoparagrafo"/>
    <w:rsid w:val="00F8224D"/>
  </w:style>
  <w:style w:type="character" w:styleId="Enfasicorsivo">
    <w:name w:val="Emphasis"/>
    <w:basedOn w:val="Carpredefinitoparagrafo"/>
    <w:uiPriority w:val="20"/>
    <w:qFormat/>
    <w:rsid w:val="00F8224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6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3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1">
              <w:marLeft w:val="0"/>
              <w:marRight w:val="0"/>
              <w:marTop w:val="15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5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e.campania.it/regione/it/news/primo-piano/campania-chiusura-straordinaria-delle-scuole-per-tre-giorni?page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sharer.php?u=http://www.regione.campania.it/regione/it/news/primo-piano/campania-chiusura-straordinaria-delle-scuole-per-tre-giorni" TargetMode="External"/><Relationship Id="rId14" Type="http://schemas.openxmlformats.org/officeDocument/2006/relationships/hyperlink" Target="http://www.regione.campania.it/it/printable/campania-chiusura-straordinaria-delle-scuole-per-tre-gior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0379-6209-4A8F-B0E5-F03F14E1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CAMPANIA, CHIUSURA STRAORDINARIA DELLE SCUOLE PER TRE GIORNI</vt:lpstr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xxx</cp:lastModifiedBy>
  <cp:revision>2</cp:revision>
  <dcterms:created xsi:type="dcterms:W3CDTF">2020-02-27T07:19:00Z</dcterms:created>
  <dcterms:modified xsi:type="dcterms:W3CDTF">2020-02-27T07:19:00Z</dcterms:modified>
</cp:coreProperties>
</file>